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915"/>
      </w:tblGrid>
      <w:tr w:rsidR="004B72CB" w:rsidRPr="004B72CB" w14:paraId="584A1343" w14:textId="77777777" w:rsidTr="00251C27">
        <w:trPr>
          <w:trHeight w:val="702"/>
        </w:trPr>
        <w:tc>
          <w:tcPr>
            <w:tcW w:w="5850" w:type="dxa"/>
          </w:tcPr>
          <w:p w14:paraId="5405FCEB" w14:textId="77777777" w:rsidR="00DE2BDE" w:rsidRPr="004B72CB" w:rsidRDefault="00DE2BDE" w:rsidP="00251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B7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 ĐẠI HỌC NÔNG - LÂM BẮC GIANG</w:t>
            </w:r>
          </w:p>
          <w:p w14:paraId="04C4A621" w14:textId="77777777" w:rsidR="00DE2BDE" w:rsidRPr="004B72CB" w:rsidRDefault="00DE2BDE" w:rsidP="00251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B72CB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F9A91" wp14:editId="43A9A0E4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6C003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Pr="004B72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TRUNG TÂM NGOẠI NGỮ, TIN HỌC</w:t>
            </w:r>
          </w:p>
        </w:tc>
        <w:tc>
          <w:tcPr>
            <w:tcW w:w="3915" w:type="dxa"/>
          </w:tcPr>
          <w:p w14:paraId="072602E7" w14:textId="77777777" w:rsidR="00DE2BDE" w:rsidRPr="004B72CB" w:rsidRDefault="00DE2BDE" w:rsidP="00251C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2CD1C5C9" w14:textId="77777777" w:rsidR="00DE2BDE" w:rsidRPr="00D82645" w:rsidRDefault="00DE2BDE" w:rsidP="00DE2B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69D7EB3" w14:textId="77777777" w:rsidR="00DE2BDE" w:rsidRPr="00D82645" w:rsidRDefault="00DE2BDE" w:rsidP="00DE2B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LỊCH TUẦN</w:t>
      </w:r>
    </w:p>
    <w:p w14:paraId="631241DD" w14:textId="6610E670" w:rsidR="00DE2BDE" w:rsidRPr="00D82645" w:rsidRDefault="00DE2BDE" w:rsidP="00DE2BD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Tuần </w:t>
      </w:r>
      <w:r w:rsidR="002E5588"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4B72CB"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(từ ngày </w:t>
      </w:r>
      <w:r w:rsidR="004B72CB"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30</w:t>
      </w:r>
      <w:r w:rsidR="002177EE"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/10</w:t>
      </w:r>
      <w:r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/2023 đến ngày </w:t>
      </w:r>
      <w:r w:rsidR="004B72CB"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05</w:t>
      </w:r>
      <w:r w:rsidR="000342DF"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/1</w:t>
      </w:r>
      <w:r w:rsidR="004B72CB"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D82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/2023)</w:t>
      </w: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3538"/>
        <w:gridCol w:w="2268"/>
        <w:gridCol w:w="2065"/>
        <w:gridCol w:w="1571"/>
      </w:tblGrid>
      <w:tr w:rsidR="002D0A7D" w:rsidRPr="00D82645" w14:paraId="7C47BAE8" w14:textId="77777777" w:rsidTr="00113106">
        <w:trPr>
          <w:trHeight w:val="2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4E7594E6" w14:textId="77777777" w:rsidR="00DE2BDE" w:rsidRPr="00D82645" w:rsidRDefault="00DE2BDE" w:rsidP="002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3538" w:type="dxa"/>
            <w:shd w:val="clear" w:color="auto" w:fill="FFFFFF"/>
            <w:vAlign w:val="center"/>
            <w:hideMark/>
          </w:tcPr>
          <w:p w14:paraId="0FDE1EB0" w14:textId="77777777" w:rsidR="00DE2BDE" w:rsidRPr="00D82645" w:rsidRDefault="00DE2BDE" w:rsidP="002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74C0553" w14:textId="77777777" w:rsidR="00DE2BDE" w:rsidRPr="00D82645" w:rsidRDefault="00DE2BDE" w:rsidP="002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 tham dự</w:t>
            </w:r>
          </w:p>
        </w:tc>
        <w:tc>
          <w:tcPr>
            <w:tcW w:w="2065" w:type="dxa"/>
            <w:shd w:val="clear" w:color="auto" w:fill="FFFFFF"/>
            <w:vAlign w:val="center"/>
            <w:hideMark/>
          </w:tcPr>
          <w:p w14:paraId="1A75349F" w14:textId="77777777" w:rsidR="00DE2BDE" w:rsidRPr="00D82645" w:rsidRDefault="00DE2BDE" w:rsidP="002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1D7067B8" w14:textId="77777777" w:rsidR="00DE2BDE" w:rsidRPr="00D82645" w:rsidRDefault="00DE2BDE" w:rsidP="002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26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2D0A7D" w:rsidRPr="00D82645" w14:paraId="17C4F6C9" w14:textId="77777777" w:rsidTr="002E5588">
        <w:trPr>
          <w:trHeight w:val="2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66B062A3" w14:textId="1340A20A" w:rsidR="00945AB4" w:rsidRPr="00D82645" w:rsidRDefault="004B72CB" w:rsidP="004B72CB">
            <w:pPr>
              <w:spacing w:after="0" w:line="240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82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  <w:r w:rsidR="00561BB2" w:rsidRPr="00D82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Pr="00D82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  <w:r w:rsidR="00561BB2" w:rsidRPr="00D82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</w:t>
            </w:r>
            <w:r w:rsidRPr="00D82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61BB2" w:rsidRPr="00D82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2D0A7D" w:rsidRPr="00D82645" w14:paraId="6845A95E" w14:textId="77777777" w:rsidTr="00113106">
        <w:trPr>
          <w:trHeight w:val="2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7A3C4240" w14:textId="2A0C1D13" w:rsidR="002E5588" w:rsidRPr="00D82645" w:rsidRDefault="002E5588" w:rsidP="004B72CB">
            <w:pPr>
              <w:pStyle w:val="NormalWeb"/>
              <w:spacing w:before="0" w:beforeAutospacing="0" w:after="0" w:afterAutospacing="0"/>
              <w:ind w:right="131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>06h</w:t>
            </w:r>
            <w:r w:rsidR="004B72CB" w:rsidRPr="00D82645">
              <w:rPr>
                <w:sz w:val="26"/>
                <w:szCs w:val="26"/>
              </w:rPr>
              <w:t>45</w:t>
            </w:r>
            <w:r w:rsidRPr="00D82645">
              <w:rPr>
                <w:sz w:val="26"/>
                <w:szCs w:val="26"/>
              </w:rPr>
              <w:t>’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74C68B28" w14:textId="5C281C7A" w:rsidR="002E5588" w:rsidRPr="00D82645" w:rsidRDefault="002E5588" w:rsidP="002E5588">
            <w:pPr>
              <w:pStyle w:val="NormalWeb"/>
              <w:spacing w:before="0" w:beforeAutospacing="0" w:after="0" w:afterAutospacing="0"/>
              <w:ind w:right="131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>Thi đánh giá năng lực tiếng Anh tương đương cấp độ B1</w:t>
            </w:r>
            <w:r w:rsidR="004B72CB" w:rsidRPr="00D82645">
              <w:rPr>
                <w:sz w:val="26"/>
                <w:szCs w:val="26"/>
              </w:rPr>
              <w:t xml:space="preserve"> (theo chuẩn đầu ra đối với sinh viên)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FD56BBF" w14:textId="3E843129" w:rsidR="002E5588" w:rsidRPr="00D82645" w:rsidRDefault="002E5588" w:rsidP="004B72CB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 xml:space="preserve">Thí sinh dự thi và </w:t>
            </w:r>
            <w:r w:rsidR="004B72CB" w:rsidRPr="00D82645">
              <w:rPr>
                <w:sz w:val="26"/>
                <w:szCs w:val="26"/>
              </w:rPr>
              <w:t>B</w:t>
            </w:r>
            <w:r w:rsidRPr="00D82645">
              <w:rPr>
                <w:sz w:val="26"/>
                <w:szCs w:val="26"/>
              </w:rPr>
              <w:t xml:space="preserve">an giúp việc theo </w:t>
            </w:r>
            <w:r w:rsidR="004B72CB" w:rsidRPr="00D82645">
              <w:rPr>
                <w:sz w:val="26"/>
                <w:szCs w:val="26"/>
              </w:rPr>
              <w:t>Quyết định số 231/QĐ-ĐHNLBG-NNTH ngày 24/4/2023</w:t>
            </w:r>
          </w:p>
        </w:tc>
        <w:tc>
          <w:tcPr>
            <w:tcW w:w="2065" w:type="dxa"/>
            <w:shd w:val="clear" w:color="auto" w:fill="FFFFFF"/>
            <w:vAlign w:val="center"/>
          </w:tcPr>
          <w:p w14:paraId="39938615" w14:textId="0F0B2BDD" w:rsidR="002E5588" w:rsidRPr="00D82645" w:rsidRDefault="002E5588" w:rsidP="002E558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>TS. Mai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B8BABAB" w14:textId="66C009CC" w:rsidR="002E5588" w:rsidRPr="00D82645" w:rsidRDefault="004B72CB" w:rsidP="004B72CB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>Trung tâm Ngoại ngữ, Tin học</w:t>
            </w:r>
          </w:p>
        </w:tc>
      </w:tr>
      <w:tr w:rsidR="002D0A7D" w:rsidRPr="00D82645" w14:paraId="33817150" w14:textId="77777777" w:rsidTr="006415B7">
        <w:trPr>
          <w:trHeight w:val="2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56E53DD1" w14:textId="77777777" w:rsidR="004B72CB" w:rsidRPr="00D82645" w:rsidRDefault="004B72CB" w:rsidP="006415B7">
            <w:pPr>
              <w:spacing w:after="0" w:line="240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826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 ngày 05/11/2023</w:t>
            </w:r>
          </w:p>
        </w:tc>
      </w:tr>
      <w:tr w:rsidR="002D0A7D" w:rsidRPr="00D82645" w14:paraId="1E4FF421" w14:textId="77777777" w:rsidTr="006415B7">
        <w:trPr>
          <w:trHeight w:val="2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07E4E39B" w14:textId="0B50A616" w:rsidR="002D0A7D" w:rsidRPr="00D82645" w:rsidRDefault="00C93BB6" w:rsidP="002D0A7D">
            <w:pPr>
              <w:pStyle w:val="NormalWeb"/>
              <w:spacing w:before="0" w:beforeAutospacing="0" w:after="0" w:afterAutospacing="0"/>
              <w:ind w:right="1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bookmarkStart w:id="0" w:name="_GoBack"/>
            <w:bookmarkEnd w:id="0"/>
            <w:r w:rsidR="002D0A7D" w:rsidRPr="00D82645">
              <w:rPr>
                <w:sz w:val="26"/>
                <w:szCs w:val="26"/>
              </w:rPr>
              <w:t>h00’</w:t>
            </w:r>
          </w:p>
        </w:tc>
        <w:tc>
          <w:tcPr>
            <w:tcW w:w="3538" w:type="dxa"/>
            <w:shd w:val="clear" w:color="auto" w:fill="FFFFFF"/>
            <w:vAlign w:val="center"/>
          </w:tcPr>
          <w:p w14:paraId="72FC671B" w14:textId="6802BF97" w:rsidR="002D0A7D" w:rsidRPr="00D82645" w:rsidRDefault="002D0A7D" w:rsidP="002D0A7D">
            <w:pPr>
              <w:pStyle w:val="NormalWeb"/>
              <w:spacing w:before="0" w:beforeAutospacing="0" w:after="0" w:afterAutospacing="0"/>
              <w:ind w:right="131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>Tổ chức thi cấp chứng chỉ ƯDCNTT cơ bản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7CC1B5" w14:textId="77777777" w:rsidR="002D0A7D" w:rsidRPr="00D82645" w:rsidRDefault="002D0A7D" w:rsidP="002D0A7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>Thí sinh dự thi và</w:t>
            </w:r>
          </w:p>
          <w:p w14:paraId="580C60AE" w14:textId="52A87751" w:rsidR="002D0A7D" w:rsidRPr="00D82645" w:rsidRDefault="002D0A7D" w:rsidP="002D0A7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>Thành viên Hội đồng theo Quyết định số 12/QĐ-ĐHNLBG-NNTH ngày 09/01/2023</w:t>
            </w:r>
          </w:p>
        </w:tc>
        <w:tc>
          <w:tcPr>
            <w:tcW w:w="2065" w:type="dxa"/>
            <w:shd w:val="clear" w:color="auto" w:fill="FFFFFF"/>
            <w:vAlign w:val="center"/>
          </w:tcPr>
          <w:p w14:paraId="6DE5E660" w14:textId="538E8543" w:rsidR="002D0A7D" w:rsidRPr="00D82645" w:rsidRDefault="002D0A7D" w:rsidP="002D0A7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>ThS. Đỗ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27C3D1AF" w14:textId="2F0058C4" w:rsidR="002D0A7D" w:rsidRPr="00D82645" w:rsidRDefault="002D0A7D" w:rsidP="002D0A7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82645">
              <w:rPr>
                <w:sz w:val="26"/>
                <w:szCs w:val="26"/>
              </w:rPr>
              <w:t>Trung tâm Ngoại ngữ, Tin học</w:t>
            </w:r>
          </w:p>
        </w:tc>
      </w:tr>
    </w:tbl>
    <w:p w14:paraId="6444E49E" w14:textId="77777777" w:rsidR="007D6342" w:rsidRPr="00D82645" w:rsidRDefault="002177EE" w:rsidP="002177EE">
      <w:pPr>
        <w:pStyle w:val="NormalWeb"/>
        <w:spacing w:before="0" w:beforeAutospacing="0" w:after="0" w:afterAutospacing="0"/>
        <w:ind w:right="131"/>
        <w:rPr>
          <w:color w:val="000000" w:themeColor="text1"/>
          <w:sz w:val="26"/>
          <w:szCs w:val="26"/>
        </w:rPr>
      </w:pPr>
      <w:r w:rsidRPr="00D82645">
        <w:rPr>
          <w:b/>
          <w:color w:val="000000" w:themeColor="text1"/>
          <w:sz w:val="26"/>
          <w:szCs w:val="26"/>
        </w:rPr>
        <w:t>Nhắc việc</w:t>
      </w:r>
      <w:r w:rsidRPr="00D82645">
        <w:rPr>
          <w:color w:val="000000" w:themeColor="text1"/>
          <w:sz w:val="26"/>
          <w:szCs w:val="26"/>
        </w:rPr>
        <w:t>:</w:t>
      </w:r>
    </w:p>
    <w:p w14:paraId="5203E25B" w14:textId="13125AC2" w:rsidR="00DE2BDE" w:rsidRPr="00D82645" w:rsidRDefault="002E5588" w:rsidP="002D0A7D">
      <w:pPr>
        <w:pStyle w:val="NormalWeb"/>
        <w:numPr>
          <w:ilvl w:val="0"/>
          <w:numId w:val="6"/>
        </w:numPr>
        <w:tabs>
          <w:tab w:val="left" w:pos="4678"/>
        </w:tabs>
        <w:spacing w:before="0" w:beforeAutospacing="0" w:after="0" w:afterAutospacing="0"/>
        <w:ind w:right="131"/>
        <w:jc w:val="both"/>
        <w:rPr>
          <w:i/>
          <w:color w:val="C00000"/>
          <w:sz w:val="26"/>
          <w:szCs w:val="26"/>
        </w:rPr>
      </w:pPr>
      <w:r w:rsidRPr="00D82645">
        <w:rPr>
          <w:i/>
          <w:color w:val="C00000"/>
          <w:sz w:val="26"/>
          <w:szCs w:val="26"/>
        </w:rPr>
        <w:t>Nhóm tác giả được giao nhiệm vụ viết giáo trình, bài giảng khẩn trư</w:t>
      </w:r>
      <w:r w:rsidR="002D0A7D" w:rsidRPr="00D82645">
        <w:rPr>
          <w:i/>
          <w:color w:val="C00000"/>
          <w:sz w:val="26"/>
          <w:szCs w:val="26"/>
        </w:rPr>
        <w:t>ơ</w:t>
      </w:r>
      <w:r w:rsidRPr="00D82645">
        <w:rPr>
          <w:i/>
          <w:color w:val="C00000"/>
          <w:sz w:val="26"/>
          <w:szCs w:val="26"/>
        </w:rPr>
        <w:t xml:space="preserve">ng hoàn thành </w:t>
      </w:r>
      <w:r w:rsidR="004B72CB" w:rsidRPr="00D82645">
        <w:rPr>
          <w:i/>
          <w:color w:val="C00000"/>
          <w:sz w:val="26"/>
          <w:szCs w:val="26"/>
        </w:rPr>
        <w:t xml:space="preserve">và gửi </w:t>
      </w:r>
      <w:r w:rsidR="002D0A7D" w:rsidRPr="00D82645">
        <w:rPr>
          <w:i/>
          <w:color w:val="C00000"/>
          <w:sz w:val="26"/>
          <w:szCs w:val="26"/>
        </w:rPr>
        <w:t xml:space="preserve">sản phẩm tới </w:t>
      </w:r>
      <w:r w:rsidR="004B72CB" w:rsidRPr="00D82645">
        <w:rPr>
          <w:i/>
          <w:color w:val="C00000"/>
          <w:sz w:val="26"/>
          <w:szCs w:val="26"/>
        </w:rPr>
        <w:t>thành viên Hội đồng theo đúng kế hoạch nghiệm thu đã ban hành</w:t>
      </w:r>
      <w:r w:rsidR="002D0A7D" w:rsidRPr="00D82645">
        <w:rPr>
          <w:i/>
          <w:color w:val="C00000"/>
          <w:sz w:val="26"/>
          <w:szCs w:val="26"/>
        </w:rPr>
        <w:t>.</w:t>
      </w:r>
    </w:p>
    <w:p w14:paraId="79560239" w14:textId="423089B6" w:rsidR="002E5588" w:rsidRPr="00D82645" w:rsidRDefault="002E5588" w:rsidP="002E5588">
      <w:pPr>
        <w:pStyle w:val="NormalWeb"/>
        <w:numPr>
          <w:ilvl w:val="0"/>
          <w:numId w:val="6"/>
        </w:numPr>
        <w:spacing w:before="0" w:beforeAutospacing="0" w:after="0" w:afterAutospacing="0"/>
        <w:ind w:right="131"/>
        <w:rPr>
          <w:i/>
          <w:color w:val="C00000"/>
          <w:sz w:val="26"/>
          <w:szCs w:val="26"/>
        </w:rPr>
      </w:pPr>
      <w:r w:rsidRPr="00D82645">
        <w:rPr>
          <w:i/>
          <w:color w:val="C00000"/>
          <w:sz w:val="26"/>
          <w:szCs w:val="26"/>
        </w:rPr>
        <w:t xml:space="preserve">CVHT các lớp </w:t>
      </w:r>
      <w:r w:rsidR="004B72CB" w:rsidRPr="00D82645">
        <w:rPr>
          <w:i/>
          <w:color w:val="C00000"/>
          <w:sz w:val="26"/>
          <w:szCs w:val="26"/>
        </w:rPr>
        <w:t>hoàn thiện danh sách SV đăng ký mua BHYT</w:t>
      </w:r>
      <w:r w:rsidR="002D0A7D" w:rsidRPr="00D82645">
        <w:rPr>
          <w:i/>
          <w:color w:val="C00000"/>
          <w:sz w:val="26"/>
          <w:szCs w:val="26"/>
        </w:rPr>
        <w:t>.</w:t>
      </w:r>
    </w:p>
    <w:p w14:paraId="18DDD45C" w14:textId="77777777" w:rsidR="002177EE" w:rsidRPr="004B72CB" w:rsidRDefault="002177EE" w:rsidP="002177EE">
      <w:pPr>
        <w:pStyle w:val="NormalWeb"/>
        <w:spacing w:before="0" w:beforeAutospacing="0" w:after="0" w:afterAutospacing="0"/>
        <w:ind w:right="131"/>
        <w:rPr>
          <w:color w:val="000000" w:themeColor="text1"/>
        </w:rPr>
      </w:pPr>
    </w:p>
    <w:p w14:paraId="234B5D47" w14:textId="708019B0" w:rsidR="009F4974" w:rsidRPr="004B72CB" w:rsidRDefault="009F4974" w:rsidP="00DE2BDE">
      <w:pPr>
        <w:rPr>
          <w:color w:val="000000" w:themeColor="text1"/>
        </w:rPr>
      </w:pPr>
    </w:p>
    <w:sectPr w:rsidR="009F4974" w:rsidRPr="004B72CB" w:rsidSect="002E5588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3E7C9F"/>
    <w:multiLevelType w:val="hybridMultilevel"/>
    <w:tmpl w:val="4192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1"/>
    <w:rsid w:val="00002439"/>
    <w:rsid w:val="00011666"/>
    <w:rsid w:val="00020AE8"/>
    <w:rsid w:val="00025371"/>
    <w:rsid w:val="000257A1"/>
    <w:rsid w:val="000262A7"/>
    <w:rsid w:val="000322F1"/>
    <w:rsid w:val="00032B43"/>
    <w:rsid w:val="000342DF"/>
    <w:rsid w:val="00034B80"/>
    <w:rsid w:val="00037613"/>
    <w:rsid w:val="0004227A"/>
    <w:rsid w:val="00042781"/>
    <w:rsid w:val="0004303B"/>
    <w:rsid w:val="000454EB"/>
    <w:rsid w:val="00047C5E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936"/>
    <w:rsid w:val="00067C60"/>
    <w:rsid w:val="00071107"/>
    <w:rsid w:val="00073797"/>
    <w:rsid w:val="00073F2B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36F7"/>
    <w:rsid w:val="000A74DB"/>
    <w:rsid w:val="000A758B"/>
    <w:rsid w:val="000A7A74"/>
    <w:rsid w:val="000B07AB"/>
    <w:rsid w:val="000B175D"/>
    <w:rsid w:val="000B18CC"/>
    <w:rsid w:val="000B449D"/>
    <w:rsid w:val="000B679F"/>
    <w:rsid w:val="000C36E7"/>
    <w:rsid w:val="000C4ACF"/>
    <w:rsid w:val="000C55F7"/>
    <w:rsid w:val="000C683E"/>
    <w:rsid w:val="000D07F6"/>
    <w:rsid w:val="000D5192"/>
    <w:rsid w:val="000D668B"/>
    <w:rsid w:val="000D744C"/>
    <w:rsid w:val="000E5C30"/>
    <w:rsid w:val="000E6910"/>
    <w:rsid w:val="000E76EB"/>
    <w:rsid w:val="000F0AAC"/>
    <w:rsid w:val="000F241E"/>
    <w:rsid w:val="000F4019"/>
    <w:rsid w:val="000F579A"/>
    <w:rsid w:val="00105DD9"/>
    <w:rsid w:val="00107455"/>
    <w:rsid w:val="00113106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46459"/>
    <w:rsid w:val="00151F77"/>
    <w:rsid w:val="00152247"/>
    <w:rsid w:val="00154434"/>
    <w:rsid w:val="001635F7"/>
    <w:rsid w:val="00167228"/>
    <w:rsid w:val="001759D5"/>
    <w:rsid w:val="0019259C"/>
    <w:rsid w:val="00194B96"/>
    <w:rsid w:val="0019684F"/>
    <w:rsid w:val="001A1660"/>
    <w:rsid w:val="001A1A78"/>
    <w:rsid w:val="001B0323"/>
    <w:rsid w:val="001B25A0"/>
    <w:rsid w:val="001B28D2"/>
    <w:rsid w:val="001C0A28"/>
    <w:rsid w:val="001C1FAA"/>
    <w:rsid w:val="001C7886"/>
    <w:rsid w:val="001D4D59"/>
    <w:rsid w:val="001D51DF"/>
    <w:rsid w:val="001D6319"/>
    <w:rsid w:val="001D6BCA"/>
    <w:rsid w:val="001E12ED"/>
    <w:rsid w:val="001E2F23"/>
    <w:rsid w:val="001F2910"/>
    <w:rsid w:val="001F6633"/>
    <w:rsid w:val="002017A3"/>
    <w:rsid w:val="002040CA"/>
    <w:rsid w:val="00207754"/>
    <w:rsid w:val="00211301"/>
    <w:rsid w:val="002134A2"/>
    <w:rsid w:val="00215CA6"/>
    <w:rsid w:val="002177EE"/>
    <w:rsid w:val="00220414"/>
    <w:rsid w:val="00220469"/>
    <w:rsid w:val="002209C7"/>
    <w:rsid w:val="0022637A"/>
    <w:rsid w:val="00232513"/>
    <w:rsid w:val="002329EF"/>
    <w:rsid w:val="00234624"/>
    <w:rsid w:val="00234A92"/>
    <w:rsid w:val="002401F9"/>
    <w:rsid w:val="002409BC"/>
    <w:rsid w:val="002415B0"/>
    <w:rsid w:val="0024453A"/>
    <w:rsid w:val="002454F3"/>
    <w:rsid w:val="00246C90"/>
    <w:rsid w:val="0025240E"/>
    <w:rsid w:val="00257A49"/>
    <w:rsid w:val="00260C5F"/>
    <w:rsid w:val="00262D7C"/>
    <w:rsid w:val="0026307E"/>
    <w:rsid w:val="002658E0"/>
    <w:rsid w:val="00266900"/>
    <w:rsid w:val="00267EE5"/>
    <w:rsid w:val="00273FF1"/>
    <w:rsid w:val="002745C1"/>
    <w:rsid w:val="002751F7"/>
    <w:rsid w:val="00275752"/>
    <w:rsid w:val="0027652D"/>
    <w:rsid w:val="00282EE7"/>
    <w:rsid w:val="00283D3B"/>
    <w:rsid w:val="00283E31"/>
    <w:rsid w:val="002968EA"/>
    <w:rsid w:val="00296A42"/>
    <w:rsid w:val="00297263"/>
    <w:rsid w:val="002A1598"/>
    <w:rsid w:val="002A2526"/>
    <w:rsid w:val="002A3481"/>
    <w:rsid w:val="002A45FD"/>
    <w:rsid w:val="002A7043"/>
    <w:rsid w:val="002B0695"/>
    <w:rsid w:val="002B19DE"/>
    <w:rsid w:val="002B2370"/>
    <w:rsid w:val="002B602F"/>
    <w:rsid w:val="002B6373"/>
    <w:rsid w:val="002B77A2"/>
    <w:rsid w:val="002D0321"/>
    <w:rsid w:val="002D0A7D"/>
    <w:rsid w:val="002D1173"/>
    <w:rsid w:val="002D15AC"/>
    <w:rsid w:val="002D2846"/>
    <w:rsid w:val="002D37B1"/>
    <w:rsid w:val="002D4593"/>
    <w:rsid w:val="002D45DC"/>
    <w:rsid w:val="002D5AC5"/>
    <w:rsid w:val="002D7072"/>
    <w:rsid w:val="002E3676"/>
    <w:rsid w:val="002E3FF9"/>
    <w:rsid w:val="002E5260"/>
    <w:rsid w:val="002E5588"/>
    <w:rsid w:val="002E7FD0"/>
    <w:rsid w:val="002F20F3"/>
    <w:rsid w:val="002F43F9"/>
    <w:rsid w:val="002F5339"/>
    <w:rsid w:val="00300F0A"/>
    <w:rsid w:val="00305214"/>
    <w:rsid w:val="00305BF0"/>
    <w:rsid w:val="00312FAB"/>
    <w:rsid w:val="0031322F"/>
    <w:rsid w:val="00313592"/>
    <w:rsid w:val="00314B96"/>
    <w:rsid w:val="00330A65"/>
    <w:rsid w:val="003311F0"/>
    <w:rsid w:val="0033278A"/>
    <w:rsid w:val="00332C45"/>
    <w:rsid w:val="003379B5"/>
    <w:rsid w:val="00337CDD"/>
    <w:rsid w:val="00343544"/>
    <w:rsid w:val="003441B7"/>
    <w:rsid w:val="00346B8E"/>
    <w:rsid w:val="00357308"/>
    <w:rsid w:val="003606C3"/>
    <w:rsid w:val="0036734A"/>
    <w:rsid w:val="0037038D"/>
    <w:rsid w:val="0037542E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0D51"/>
    <w:rsid w:val="003E34F4"/>
    <w:rsid w:val="003E7651"/>
    <w:rsid w:val="003E79BA"/>
    <w:rsid w:val="003F0694"/>
    <w:rsid w:val="003F6655"/>
    <w:rsid w:val="004034A7"/>
    <w:rsid w:val="0040670A"/>
    <w:rsid w:val="004209A1"/>
    <w:rsid w:val="00421EC3"/>
    <w:rsid w:val="00422F0E"/>
    <w:rsid w:val="004236DB"/>
    <w:rsid w:val="00426388"/>
    <w:rsid w:val="00431445"/>
    <w:rsid w:val="00434A6E"/>
    <w:rsid w:val="004459DD"/>
    <w:rsid w:val="004473FE"/>
    <w:rsid w:val="00447B14"/>
    <w:rsid w:val="00454B63"/>
    <w:rsid w:val="004551E5"/>
    <w:rsid w:val="0045525E"/>
    <w:rsid w:val="00460932"/>
    <w:rsid w:val="004654FF"/>
    <w:rsid w:val="00466718"/>
    <w:rsid w:val="00470975"/>
    <w:rsid w:val="00472CB2"/>
    <w:rsid w:val="00474C6C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B72CB"/>
    <w:rsid w:val="004C29DA"/>
    <w:rsid w:val="004C4935"/>
    <w:rsid w:val="004C6C85"/>
    <w:rsid w:val="004C7A64"/>
    <w:rsid w:val="004D0B1D"/>
    <w:rsid w:val="004E494E"/>
    <w:rsid w:val="004E61B9"/>
    <w:rsid w:val="004E76D4"/>
    <w:rsid w:val="004F6812"/>
    <w:rsid w:val="0050142E"/>
    <w:rsid w:val="00510C8F"/>
    <w:rsid w:val="00514C52"/>
    <w:rsid w:val="00517F84"/>
    <w:rsid w:val="005216AA"/>
    <w:rsid w:val="005224E7"/>
    <w:rsid w:val="00526E46"/>
    <w:rsid w:val="00530762"/>
    <w:rsid w:val="005320F0"/>
    <w:rsid w:val="00532760"/>
    <w:rsid w:val="00533923"/>
    <w:rsid w:val="005369D3"/>
    <w:rsid w:val="00540331"/>
    <w:rsid w:val="00540367"/>
    <w:rsid w:val="00543FB1"/>
    <w:rsid w:val="00550387"/>
    <w:rsid w:val="00561BB2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3128"/>
    <w:rsid w:val="005A3579"/>
    <w:rsid w:val="005A50D7"/>
    <w:rsid w:val="005A7D28"/>
    <w:rsid w:val="005B6E13"/>
    <w:rsid w:val="005B7067"/>
    <w:rsid w:val="005B75EB"/>
    <w:rsid w:val="005B7928"/>
    <w:rsid w:val="005C044E"/>
    <w:rsid w:val="005C379F"/>
    <w:rsid w:val="005C37BA"/>
    <w:rsid w:val="005C41CD"/>
    <w:rsid w:val="005C5742"/>
    <w:rsid w:val="005C5B40"/>
    <w:rsid w:val="005D1C9A"/>
    <w:rsid w:val="005D64A9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02CD"/>
    <w:rsid w:val="0062141F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62EE5"/>
    <w:rsid w:val="006631FA"/>
    <w:rsid w:val="00665FD4"/>
    <w:rsid w:val="0067291F"/>
    <w:rsid w:val="00672D31"/>
    <w:rsid w:val="00684388"/>
    <w:rsid w:val="006868ED"/>
    <w:rsid w:val="00691DBF"/>
    <w:rsid w:val="00694ED7"/>
    <w:rsid w:val="0069630A"/>
    <w:rsid w:val="006974BC"/>
    <w:rsid w:val="006A03E2"/>
    <w:rsid w:val="006A75EB"/>
    <w:rsid w:val="006B03CD"/>
    <w:rsid w:val="006B047B"/>
    <w:rsid w:val="006B1445"/>
    <w:rsid w:val="006B6836"/>
    <w:rsid w:val="006C4709"/>
    <w:rsid w:val="006D426A"/>
    <w:rsid w:val="006D4EBD"/>
    <w:rsid w:val="006D5904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16E2B"/>
    <w:rsid w:val="007212F3"/>
    <w:rsid w:val="00722A8C"/>
    <w:rsid w:val="0072732C"/>
    <w:rsid w:val="00727B17"/>
    <w:rsid w:val="00730EEC"/>
    <w:rsid w:val="00735228"/>
    <w:rsid w:val="00740801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6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D3D55"/>
    <w:rsid w:val="007D3D59"/>
    <w:rsid w:val="007D6342"/>
    <w:rsid w:val="007D77EC"/>
    <w:rsid w:val="007E7594"/>
    <w:rsid w:val="007F32A7"/>
    <w:rsid w:val="007F37F6"/>
    <w:rsid w:val="007F7D03"/>
    <w:rsid w:val="008020EB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1E28"/>
    <w:rsid w:val="00833BC9"/>
    <w:rsid w:val="008344C9"/>
    <w:rsid w:val="00841363"/>
    <w:rsid w:val="00843882"/>
    <w:rsid w:val="00844E97"/>
    <w:rsid w:val="00844FF6"/>
    <w:rsid w:val="00851DD1"/>
    <w:rsid w:val="00854F06"/>
    <w:rsid w:val="008565E1"/>
    <w:rsid w:val="00861903"/>
    <w:rsid w:val="00863491"/>
    <w:rsid w:val="008635A9"/>
    <w:rsid w:val="008638B5"/>
    <w:rsid w:val="00866A82"/>
    <w:rsid w:val="00867C71"/>
    <w:rsid w:val="00881316"/>
    <w:rsid w:val="00882DF2"/>
    <w:rsid w:val="00883F52"/>
    <w:rsid w:val="00885CEC"/>
    <w:rsid w:val="008959C5"/>
    <w:rsid w:val="00896202"/>
    <w:rsid w:val="008A2886"/>
    <w:rsid w:val="008B0DC4"/>
    <w:rsid w:val="008B2379"/>
    <w:rsid w:val="008B5A96"/>
    <w:rsid w:val="008B5F14"/>
    <w:rsid w:val="008B637D"/>
    <w:rsid w:val="008C59D0"/>
    <w:rsid w:val="008C7255"/>
    <w:rsid w:val="008C76B0"/>
    <w:rsid w:val="008C7A2B"/>
    <w:rsid w:val="008D3360"/>
    <w:rsid w:val="008D48FB"/>
    <w:rsid w:val="008E4522"/>
    <w:rsid w:val="008E68C3"/>
    <w:rsid w:val="008E7390"/>
    <w:rsid w:val="008E79D9"/>
    <w:rsid w:val="008F13CF"/>
    <w:rsid w:val="008F2220"/>
    <w:rsid w:val="008F3186"/>
    <w:rsid w:val="00900AD0"/>
    <w:rsid w:val="00901D65"/>
    <w:rsid w:val="009024CD"/>
    <w:rsid w:val="0090351F"/>
    <w:rsid w:val="00903676"/>
    <w:rsid w:val="00903866"/>
    <w:rsid w:val="009079C3"/>
    <w:rsid w:val="009112F1"/>
    <w:rsid w:val="00915F9A"/>
    <w:rsid w:val="00916AAE"/>
    <w:rsid w:val="00917785"/>
    <w:rsid w:val="00920CA2"/>
    <w:rsid w:val="009268EF"/>
    <w:rsid w:val="00926971"/>
    <w:rsid w:val="00926A2A"/>
    <w:rsid w:val="0092796B"/>
    <w:rsid w:val="00935B9F"/>
    <w:rsid w:val="00935F78"/>
    <w:rsid w:val="009369BB"/>
    <w:rsid w:val="00941702"/>
    <w:rsid w:val="00945AB4"/>
    <w:rsid w:val="00946D11"/>
    <w:rsid w:val="009477F3"/>
    <w:rsid w:val="009507C6"/>
    <w:rsid w:val="0095547F"/>
    <w:rsid w:val="00956C1E"/>
    <w:rsid w:val="009600AB"/>
    <w:rsid w:val="00960F20"/>
    <w:rsid w:val="00962C2E"/>
    <w:rsid w:val="00965F2C"/>
    <w:rsid w:val="009666D5"/>
    <w:rsid w:val="00966716"/>
    <w:rsid w:val="00970B8B"/>
    <w:rsid w:val="009722D5"/>
    <w:rsid w:val="009724EF"/>
    <w:rsid w:val="00972590"/>
    <w:rsid w:val="0098151E"/>
    <w:rsid w:val="0098549B"/>
    <w:rsid w:val="00986878"/>
    <w:rsid w:val="00995F31"/>
    <w:rsid w:val="00995F89"/>
    <w:rsid w:val="0099639A"/>
    <w:rsid w:val="009A305A"/>
    <w:rsid w:val="009A6532"/>
    <w:rsid w:val="009B09E5"/>
    <w:rsid w:val="009B50FC"/>
    <w:rsid w:val="009B5AAE"/>
    <w:rsid w:val="009B742A"/>
    <w:rsid w:val="009C1BE5"/>
    <w:rsid w:val="009C548C"/>
    <w:rsid w:val="009C54D7"/>
    <w:rsid w:val="009D0D3D"/>
    <w:rsid w:val="009D1C36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86F6E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33DB"/>
    <w:rsid w:val="00B25503"/>
    <w:rsid w:val="00B3053F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9E2"/>
    <w:rsid w:val="00BA7D13"/>
    <w:rsid w:val="00BB4F49"/>
    <w:rsid w:val="00BB5E2B"/>
    <w:rsid w:val="00BB7C30"/>
    <w:rsid w:val="00BC6443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0085"/>
    <w:rsid w:val="00C03E84"/>
    <w:rsid w:val="00C04D75"/>
    <w:rsid w:val="00C0666E"/>
    <w:rsid w:val="00C103F0"/>
    <w:rsid w:val="00C1321B"/>
    <w:rsid w:val="00C15100"/>
    <w:rsid w:val="00C16D58"/>
    <w:rsid w:val="00C263A7"/>
    <w:rsid w:val="00C26D41"/>
    <w:rsid w:val="00C321A4"/>
    <w:rsid w:val="00C450DE"/>
    <w:rsid w:val="00C45854"/>
    <w:rsid w:val="00C516D2"/>
    <w:rsid w:val="00C57540"/>
    <w:rsid w:val="00C60F7C"/>
    <w:rsid w:val="00C613CA"/>
    <w:rsid w:val="00C62EE6"/>
    <w:rsid w:val="00C66D06"/>
    <w:rsid w:val="00C70528"/>
    <w:rsid w:val="00C72B24"/>
    <w:rsid w:val="00C74233"/>
    <w:rsid w:val="00C74707"/>
    <w:rsid w:val="00C8435F"/>
    <w:rsid w:val="00C84EF4"/>
    <w:rsid w:val="00C85EE1"/>
    <w:rsid w:val="00C90914"/>
    <w:rsid w:val="00C93BB6"/>
    <w:rsid w:val="00C94214"/>
    <w:rsid w:val="00C94EF3"/>
    <w:rsid w:val="00C97A8F"/>
    <w:rsid w:val="00CA04C3"/>
    <w:rsid w:val="00CA0662"/>
    <w:rsid w:val="00CA3171"/>
    <w:rsid w:val="00CB71EB"/>
    <w:rsid w:val="00CC1F9C"/>
    <w:rsid w:val="00CC22BB"/>
    <w:rsid w:val="00CC2D22"/>
    <w:rsid w:val="00CC3DAE"/>
    <w:rsid w:val="00CC48C7"/>
    <w:rsid w:val="00CC52C4"/>
    <w:rsid w:val="00CC635C"/>
    <w:rsid w:val="00CD1CAC"/>
    <w:rsid w:val="00CD21ED"/>
    <w:rsid w:val="00CD6A94"/>
    <w:rsid w:val="00CE386B"/>
    <w:rsid w:val="00CF18B9"/>
    <w:rsid w:val="00CF20BF"/>
    <w:rsid w:val="00CF34C9"/>
    <w:rsid w:val="00CF375E"/>
    <w:rsid w:val="00D01852"/>
    <w:rsid w:val="00D030EC"/>
    <w:rsid w:val="00D06C48"/>
    <w:rsid w:val="00D06CFC"/>
    <w:rsid w:val="00D06D4F"/>
    <w:rsid w:val="00D209E3"/>
    <w:rsid w:val="00D22F28"/>
    <w:rsid w:val="00D25A87"/>
    <w:rsid w:val="00D25BD9"/>
    <w:rsid w:val="00D45ADF"/>
    <w:rsid w:val="00D45BFC"/>
    <w:rsid w:val="00D47E25"/>
    <w:rsid w:val="00D52290"/>
    <w:rsid w:val="00D5263A"/>
    <w:rsid w:val="00D53A86"/>
    <w:rsid w:val="00D71E9A"/>
    <w:rsid w:val="00D82645"/>
    <w:rsid w:val="00D82D24"/>
    <w:rsid w:val="00D8563B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D535B"/>
    <w:rsid w:val="00DE2BDE"/>
    <w:rsid w:val="00DE5760"/>
    <w:rsid w:val="00DE5805"/>
    <w:rsid w:val="00DE7EB8"/>
    <w:rsid w:val="00DF5123"/>
    <w:rsid w:val="00E04D90"/>
    <w:rsid w:val="00E111EE"/>
    <w:rsid w:val="00E11D6D"/>
    <w:rsid w:val="00E11FAD"/>
    <w:rsid w:val="00E12159"/>
    <w:rsid w:val="00E12F37"/>
    <w:rsid w:val="00E27432"/>
    <w:rsid w:val="00E31D25"/>
    <w:rsid w:val="00E321CC"/>
    <w:rsid w:val="00E402D8"/>
    <w:rsid w:val="00E41B9D"/>
    <w:rsid w:val="00E45A7A"/>
    <w:rsid w:val="00E536A5"/>
    <w:rsid w:val="00E53CD7"/>
    <w:rsid w:val="00E54114"/>
    <w:rsid w:val="00E546DA"/>
    <w:rsid w:val="00E5701C"/>
    <w:rsid w:val="00E57E3F"/>
    <w:rsid w:val="00E62982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B448E"/>
    <w:rsid w:val="00EC05F3"/>
    <w:rsid w:val="00EC207D"/>
    <w:rsid w:val="00EC7921"/>
    <w:rsid w:val="00ED6AA2"/>
    <w:rsid w:val="00EE1AF6"/>
    <w:rsid w:val="00EE3A3B"/>
    <w:rsid w:val="00EE52CA"/>
    <w:rsid w:val="00EE61B2"/>
    <w:rsid w:val="00EE6451"/>
    <w:rsid w:val="00EF7E0C"/>
    <w:rsid w:val="00F02558"/>
    <w:rsid w:val="00F07012"/>
    <w:rsid w:val="00F07C0D"/>
    <w:rsid w:val="00F117D1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3DEF"/>
    <w:rsid w:val="00F943FD"/>
    <w:rsid w:val="00F959FB"/>
    <w:rsid w:val="00FA3884"/>
    <w:rsid w:val="00FA682E"/>
    <w:rsid w:val="00FA6ADF"/>
    <w:rsid w:val="00FA7D59"/>
    <w:rsid w:val="00FB02B7"/>
    <w:rsid w:val="00FB6F83"/>
    <w:rsid w:val="00FC1E8C"/>
    <w:rsid w:val="00FC6B63"/>
    <w:rsid w:val="00FC73A4"/>
    <w:rsid w:val="00FD237C"/>
    <w:rsid w:val="00FD77FC"/>
    <w:rsid w:val="00FE282A"/>
    <w:rsid w:val="00FE5249"/>
    <w:rsid w:val="00FE5578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E36"/>
  <w15:docId w15:val="{5B782116-34D6-4447-9055-F7DD9C55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User</cp:lastModifiedBy>
  <cp:revision>86</cp:revision>
  <cp:lastPrinted>2023-09-10T01:37:00Z</cp:lastPrinted>
  <dcterms:created xsi:type="dcterms:W3CDTF">2023-09-01T09:04:00Z</dcterms:created>
  <dcterms:modified xsi:type="dcterms:W3CDTF">2023-10-29T00:30:00Z</dcterms:modified>
</cp:coreProperties>
</file>